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A0" w:rsidRDefault="00677CA0" w:rsidP="003078B5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47066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66" w:rsidRPr="003078B5" w:rsidRDefault="003078B5" w:rsidP="003078B5">
      <w:pPr>
        <w:jc w:val="center"/>
        <w:rPr>
          <w:b/>
        </w:rPr>
      </w:pPr>
      <w:r w:rsidRPr="003078B5">
        <w:rPr>
          <w:b/>
        </w:rPr>
        <w:t>AZIENDE PARTNER</w:t>
      </w:r>
    </w:p>
    <w:p w:rsidR="003078B5" w:rsidRDefault="003078B5" w:rsidP="003078B5"/>
    <w:p w:rsidR="003078B5" w:rsidRDefault="003078B5" w:rsidP="003078B5">
      <w:pPr>
        <w:pStyle w:val="Paragrafoelenco"/>
        <w:numPr>
          <w:ilvl w:val="0"/>
          <w:numId w:val="1"/>
        </w:numPr>
      </w:pPr>
      <w:r>
        <w:t>SEP</w:t>
      </w:r>
      <w:r w:rsidR="00C33853">
        <w:t xml:space="preserve">: </w:t>
      </w:r>
      <w:r w:rsidR="0065058F">
        <w:t xml:space="preserve"> </w:t>
      </w:r>
      <w:r w:rsidR="00BF1FC6">
        <w:rPr>
          <w:b/>
        </w:rPr>
        <w:t>14  -  Servizi di informatica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DATA STIPULA ACCORDO</w:t>
      </w:r>
      <w:r w:rsidR="00C33853">
        <w:t xml:space="preserve">: </w:t>
      </w:r>
      <w:r w:rsidR="002C753B">
        <w:rPr>
          <w:b/>
        </w:rPr>
        <w:t>28</w:t>
      </w:r>
      <w:r w:rsidR="0032667D" w:rsidRPr="0032667D">
        <w:rPr>
          <w:b/>
        </w:rPr>
        <w:t>/10/2022</w:t>
      </w:r>
    </w:p>
    <w:p w:rsidR="003078B5" w:rsidRDefault="003078B5" w:rsidP="00BF1FC6">
      <w:pPr>
        <w:pStyle w:val="Paragrafoelenco"/>
        <w:numPr>
          <w:ilvl w:val="0"/>
          <w:numId w:val="1"/>
        </w:numPr>
      </w:pPr>
      <w:r>
        <w:t>RAGIONE SOCIALE AZIENDA</w:t>
      </w:r>
      <w:r w:rsidR="00C141A9">
        <w:t xml:space="preserve">: </w:t>
      </w:r>
      <w:proofErr w:type="spellStart"/>
      <w:r w:rsidR="00BF1FC6" w:rsidRPr="00BF1FC6">
        <w:rPr>
          <w:b/>
        </w:rPr>
        <w:t>Electronics</w:t>
      </w:r>
      <w:proofErr w:type="spellEnd"/>
      <w:r w:rsidR="00BF1FC6" w:rsidRPr="00BF1FC6">
        <w:rPr>
          <w:b/>
        </w:rPr>
        <w:t xml:space="preserve"> </w:t>
      </w:r>
      <w:proofErr w:type="spellStart"/>
      <w:r w:rsidR="00BF1FC6" w:rsidRPr="00BF1FC6">
        <w:rPr>
          <w:b/>
        </w:rPr>
        <w:t>Spare</w:t>
      </w:r>
      <w:proofErr w:type="spellEnd"/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FORMA GIURIDICA AZIENDA</w:t>
      </w:r>
      <w:r w:rsidR="00C141A9">
        <w:t xml:space="preserve">:  </w:t>
      </w:r>
      <w:r w:rsidR="00F33A23" w:rsidRPr="00F33A23">
        <w:rPr>
          <w:b/>
        </w:rPr>
        <w:t>S.R.L.S.</w:t>
      </w:r>
      <w:r w:rsidR="00C141A9" w:rsidRPr="00D90FE5">
        <w:rPr>
          <w:b/>
        </w:rPr>
        <w:t xml:space="preserve"> </w:t>
      </w:r>
      <w:r w:rsidR="00C141A9">
        <w:t xml:space="preserve">      </w:t>
      </w:r>
    </w:p>
    <w:p w:rsidR="003078B5" w:rsidRPr="004E20C6" w:rsidRDefault="003078B5" w:rsidP="004E20C6">
      <w:pPr>
        <w:pStyle w:val="Paragrafoelenco"/>
        <w:numPr>
          <w:ilvl w:val="0"/>
          <w:numId w:val="1"/>
        </w:numPr>
        <w:rPr>
          <w:b/>
        </w:rPr>
      </w:pPr>
      <w:r>
        <w:t>PARTITA IVA</w:t>
      </w:r>
      <w:r w:rsidR="00C141A9">
        <w:t xml:space="preserve">: </w:t>
      </w:r>
      <w:r w:rsidR="00BF1FC6" w:rsidRPr="004E20C6">
        <w:rPr>
          <w:b/>
        </w:rPr>
        <w:t>04295350617</w:t>
      </w:r>
      <w:r w:rsidR="004E20C6" w:rsidRPr="004E20C6">
        <w:rPr>
          <w:b/>
        </w:rPr>
        <w:t xml:space="preserve"> - </w:t>
      </w:r>
      <w:r w:rsidR="004E20C6" w:rsidRPr="004E20C6">
        <w:t>REA</w:t>
      </w:r>
      <w:r w:rsidR="004E20C6">
        <w:rPr>
          <w:b/>
        </w:rPr>
        <w:t xml:space="preserve">: CE </w:t>
      </w:r>
      <w:r w:rsidR="004E20C6" w:rsidRPr="004E20C6">
        <w:rPr>
          <w:b/>
        </w:rPr>
        <w:t>315850</w:t>
      </w:r>
    </w:p>
    <w:p w:rsidR="003078B5" w:rsidRDefault="003078B5" w:rsidP="004E20C6">
      <w:pPr>
        <w:pStyle w:val="Paragrafoelenco"/>
        <w:numPr>
          <w:ilvl w:val="0"/>
          <w:numId w:val="1"/>
        </w:numPr>
      </w:pPr>
      <w:r>
        <w:t>INDIRIZZO COMPLETO SEDE LEGALE</w:t>
      </w:r>
      <w:r w:rsidR="00C141A9">
        <w:t xml:space="preserve">: </w:t>
      </w:r>
      <w:r w:rsidR="004E20C6" w:rsidRPr="004E20C6">
        <w:rPr>
          <w:b/>
        </w:rPr>
        <w:t xml:space="preserve">Via Petrarca 39 </w:t>
      </w:r>
      <w:r w:rsidR="004E20C6">
        <w:rPr>
          <w:b/>
        </w:rPr>
        <w:t xml:space="preserve">- </w:t>
      </w:r>
      <w:r w:rsidR="004E20C6" w:rsidRPr="004E20C6">
        <w:rPr>
          <w:b/>
        </w:rPr>
        <w:t>81100 Caserta</w:t>
      </w:r>
    </w:p>
    <w:p w:rsidR="003078B5" w:rsidRPr="00BF1FC6" w:rsidRDefault="003078B5" w:rsidP="00BF1FC6">
      <w:pPr>
        <w:pStyle w:val="Paragrafoelenco"/>
        <w:numPr>
          <w:ilvl w:val="0"/>
          <w:numId w:val="1"/>
        </w:numPr>
        <w:rPr>
          <w:b/>
        </w:rPr>
      </w:pPr>
      <w:r>
        <w:t>INDIRIZZO COMPLETO SEDI OPERATIVE</w:t>
      </w:r>
      <w:r w:rsidR="00C141A9">
        <w:t xml:space="preserve">: </w:t>
      </w:r>
      <w:r w:rsidR="00E110A8">
        <w:t xml:space="preserve"> </w:t>
      </w:r>
      <w:r w:rsidR="004E20C6" w:rsidRPr="004E20C6">
        <w:rPr>
          <w:b/>
        </w:rPr>
        <w:t>Via Petrarca 39</w:t>
      </w:r>
      <w:r w:rsidR="004E20C6">
        <w:rPr>
          <w:b/>
        </w:rPr>
        <w:t xml:space="preserve"> - </w:t>
      </w:r>
      <w:r w:rsidR="004E20C6" w:rsidRPr="004E20C6">
        <w:rPr>
          <w:b/>
        </w:rPr>
        <w:t>81100 Caserta</w:t>
      </w:r>
    </w:p>
    <w:p w:rsidR="003078B5" w:rsidRDefault="003078B5" w:rsidP="00636875">
      <w:pPr>
        <w:pStyle w:val="Paragrafoelenco"/>
        <w:numPr>
          <w:ilvl w:val="0"/>
          <w:numId w:val="1"/>
        </w:numPr>
      </w:pPr>
      <w:r>
        <w:t>CODICE ATECO</w:t>
      </w:r>
      <w:r w:rsidR="00C141A9">
        <w:t xml:space="preserve">: </w:t>
      </w:r>
      <w:r w:rsidR="00636875" w:rsidRPr="00636875">
        <w:rPr>
          <w:b/>
        </w:rPr>
        <w:t>47.42.00</w:t>
      </w:r>
    </w:p>
    <w:p w:rsidR="003078B5" w:rsidRPr="007E7D36" w:rsidRDefault="003078B5" w:rsidP="003078B5">
      <w:pPr>
        <w:pStyle w:val="Paragrafoelenco"/>
        <w:numPr>
          <w:ilvl w:val="0"/>
          <w:numId w:val="1"/>
        </w:numPr>
      </w:pPr>
      <w:r>
        <w:t>ULA</w:t>
      </w:r>
      <w:r w:rsidR="00C141A9">
        <w:t xml:space="preserve">: </w:t>
      </w:r>
      <w:r w:rsidR="00706C2D" w:rsidRPr="000C640A">
        <w:rPr>
          <w:b/>
        </w:rPr>
        <w:t xml:space="preserve"> </w:t>
      </w:r>
      <w:r w:rsidR="004E20C6">
        <w:rPr>
          <w:b/>
        </w:rPr>
        <w:t>1</w:t>
      </w:r>
    </w:p>
    <w:p w:rsidR="00706C2D" w:rsidRDefault="00706C2D" w:rsidP="00706C2D"/>
    <w:p w:rsidR="003078B5" w:rsidRDefault="003078B5"/>
    <w:p w:rsidR="005E6D94" w:rsidRDefault="005E6D94" w:rsidP="005E6D94">
      <w:pPr>
        <w:pStyle w:val="Paragrafoelenco"/>
        <w:numPr>
          <w:ilvl w:val="0"/>
          <w:numId w:val="1"/>
        </w:numPr>
      </w:pPr>
      <w:r>
        <w:t xml:space="preserve">SEP:  </w:t>
      </w:r>
      <w:r>
        <w:rPr>
          <w:b/>
        </w:rPr>
        <w:t>14  -  Servizi di informatica</w:t>
      </w:r>
    </w:p>
    <w:p w:rsidR="005E6D94" w:rsidRDefault="005E6D94" w:rsidP="005E6D94">
      <w:pPr>
        <w:pStyle w:val="Paragrafoelenco"/>
        <w:numPr>
          <w:ilvl w:val="0"/>
          <w:numId w:val="1"/>
        </w:numPr>
      </w:pPr>
      <w:r>
        <w:t xml:space="preserve">DATA STIPULA ACCORDO: </w:t>
      </w:r>
      <w:r w:rsidR="0032667D" w:rsidRPr="0032667D">
        <w:rPr>
          <w:b/>
        </w:rPr>
        <w:t>17/10/2022</w:t>
      </w:r>
    </w:p>
    <w:p w:rsidR="005E6D94" w:rsidRDefault="005E6D94" w:rsidP="005E6D94">
      <w:pPr>
        <w:pStyle w:val="Paragrafoelenco"/>
        <w:numPr>
          <w:ilvl w:val="0"/>
          <w:numId w:val="1"/>
        </w:numPr>
      </w:pPr>
      <w:r>
        <w:t xml:space="preserve">RAGIONE SOCIALE AZIENDA: </w:t>
      </w:r>
      <w:r w:rsidR="0032667D" w:rsidRPr="0032667D">
        <w:rPr>
          <w:b/>
        </w:rPr>
        <w:t>BRAINS AT WORK</w:t>
      </w:r>
    </w:p>
    <w:p w:rsidR="005E6D94" w:rsidRDefault="0032667D" w:rsidP="005E6D94">
      <w:pPr>
        <w:pStyle w:val="Paragrafoelenco"/>
        <w:numPr>
          <w:ilvl w:val="0"/>
          <w:numId w:val="1"/>
        </w:numPr>
      </w:pPr>
      <w:r>
        <w:t xml:space="preserve">FORMA GIURIDICA AZIENDA: </w:t>
      </w:r>
      <w:r w:rsidRPr="0032667D">
        <w:rPr>
          <w:b/>
        </w:rPr>
        <w:t>SOCIETA' A RESPONSABILITA' LIMITATA</w:t>
      </w:r>
      <w:r w:rsidR="005E6D94">
        <w:t xml:space="preserve">   </w:t>
      </w:r>
    </w:p>
    <w:p w:rsidR="005E6D94" w:rsidRDefault="005E6D94" w:rsidP="005E6D94">
      <w:pPr>
        <w:pStyle w:val="Paragrafoelenco"/>
        <w:numPr>
          <w:ilvl w:val="0"/>
          <w:numId w:val="1"/>
        </w:numPr>
      </w:pPr>
      <w:r>
        <w:t>PARTITA IVA:</w:t>
      </w:r>
      <w:r w:rsidR="0032667D">
        <w:t xml:space="preserve"> </w:t>
      </w:r>
      <w:r w:rsidR="0032667D" w:rsidRPr="0032667D">
        <w:rPr>
          <w:b/>
        </w:rPr>
        <w:t>03940730611</w:t>
      </w:r>
      <w:r w:rsidR="0032667D">
        <w:rPr>
          <w:b/>
        </w:rPr>
        <w:t xml:space="preserve"> </w:t>
      </w:r>
      <w:r w:rsidR="0032667D" w:rsidRPr="0032667D">
        <w:t xml:space="preserve"> </w:t>
      </w:r>
      <w:r w:rsidR="0032667D">
        <w:t xml:space="preserve">REA: </w:t>
      </w:r>
      <w:r w:rsidR="0032667D" w:rsidRPr="0032667D">
        <w:rPr>
          <w:b/>
        </w:rPr>
        <w:t>CE - 285524</w:t>
      </w:r>
    </w:p>
    <w:p w:rsidR="005E6D94" w:rsidRPr="0032667D" w:rsidRDefault="005E6D94" w:rsidP="005E6D94">
      <w:pPr>
        <w:pStyle w:val="Paragrafoelenco"/>
        <w:numPr>
          <w:ilvl w:val="0"/>
          <w:numId w:val="1"/>
        </w:numPr>
        <w:rPr>
          <w:b/>
        </w:rPr>
      </w:pPr>
      <w:r>
        <w:t xml:space="preserve">INDIRIZZO COMPLETO SEDE LEGALE: </w:t>
      </w:r>
      <w:r w:rsidR="0032667D" w:rsidRPr="0032667D">
        <w:rPr>
          <w:b/>
        </w:rPr>
        <w:t>VIA MELVIN JONES, 6 CASERTA 81100</w:t>
      </w:r>
    </w:p>
    <w:p w:rsidR="005E6D94" w:rsidRPr="00BF1FC6" w:rsidRDefault="005E6D94" w:rsidP="005E6D94">
      <w:pPr>
        <w:pStyle w:val="Paragrafoelenco"/>
        <w:numPr>
          <w:ilvl w:val="0"/>
          <w:numId w:val="1"/>
        </w:numPr>
        <w:rPr>
          <w:b/>
        </w:rPr>
      </w:pPr>
      <w:r>
        <w:t>INDI</w:t>
      </w:r>
      <w:r w:rsidR="0032667D">
        <w:t xml:space="preserve">RIZZO COMPLETO SEDI OPERATIVE: </w:t>
      </w:r>
      <w:r w:rsidR="0032667D" w:rsidRPr="0032667D">
        <w:rPr>
          <w:b/>
        </w:rPr>
        <w:t>VIA MELVIN JONES, 6 CASERTA 81100</w:t>
      </w:r>
    </w:p>
    <w:p w:rsidR="005E6D94" w:rsidRDefault="005E6D94" w:rsidP="005E6D94">
      <w:pPr>
        <w:pStyle w:val="Paragrafoelenco"/>
        <w:numPr>
          <w:ilvl w:val="0"/>
          <w:numId w:val="1"/>
        </w:numPr>
      </w:pPr>
      <w:r>
        <w:t xml:space="preserve">CODICE ATECO: </w:t>
      </w:r>
      <w:r w:rsidR="0032667D" w:rsidRPr="0032667D">
        <w:rPr>
          <w:b/>
        </w:rPr>
        <w:t>63.12</w:t>
      </w:r>
      <w:r w:rsidR="0032667D">
        <w:t xml:space="preserve"> - settore merceologico: </w:t>
      </w:r>
      <w:r w:rsidR="0032667D" w:rsidRPr="0032667D">
        <w:rPr>
          <w:b/>
        </w:rPr>
        <w:t>Portali web</w:t>
      </w:r>
    </w:p>
    <w:p w:rsidR="005E6D94" w:rsidRPr="007E7D36" w:rsidRDefault="005E6D94" w:rsidP="005E6D94">
      <w:pPr>
        <w:pStyle w:val="Paragrafoelenco"/>
        <w:numPr>
          <w:ilvl w:val="0"/>
          <w:numId w:val="1"/>
        </w:numPr>
      </w:pPr>
      <w:r>
        <w:t xml:space="preserve">ULA: </w:t>
      </w:r>
      <w:r w:rsidR="003A29C5">
        <w:rPr>
          <w:b/>
        </w:rPr>
        <w:t>8</w:t>
      </w:r>
      <w:bookmarkStart w:id="0" w:name="_GoBack"/>
      <w:bookmarkEnd w:id="0"/>
    </w:p>
    <w:p w:rsidR="0032667D" w:rsidRDefault="0032667D" w:rsidP="0032667D"/>
    <w:p w:rsidR="005E6D94" w:rsidRDefault="005E6D94"/>
    <w:sectPr w:rsidR="005E6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830"/>
    <w:multiLevelType w:val="hybridMultilevel"/>
    <w:tmpl w:val="B640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46D"/>
    <w:multiLevelType w:val="hybridMultilevel"/>
    <w:tmpl w:val="867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BE"/>
    <w:rsid w:val="000139F7"/>
    <w:rsid w:val="00031D12"/>
    <w:rsid w:val="000525DD"/>
    <w:rsid w:val="000C640A"/>
    <w:rsid w:val="00226C81"/>
    <w:rsid w:val="002C753B"/>
    <w:rsid w:val="002D5625"/>
    <w:rsid w:val="003078B5"/>
    <w:rsid w:val="0032667D"/>
    <w:rsid w:val="00397284"/>
    <w:rsid w:val="003A29C5"/>
    <w:rsid w:val="004E20C6"/>
    <w:rsid w:val="005E6D94"/>
    <w:rsid w:val="00626157"/>
    <w:rsid w:val="00636875"/>
    <w:rsid w:val="0065058F"/>
    <w:rsid w:val="00677CA0"/>
    <w:rsid w:val="00706C2D"/>
    <w:rsid w:val="007E7D36"/>
    <w:rsid w:val="00905D66"/>
    <w:rsid w:val="00AD1F89"/>
    <w:rsid w:val="00B25019"/>
    <w:rsid w:val="00BF1FC6"/>
    <w:rsid w:val="00C141A9"/>
    <w:rsid w:val="00C33853"/>
    <w:rsid w:val="00C733BD"/>
    <w:rsid w:val="00D90FE5"/>
    <w:rsid w:val="00E110A8"/>
    <w:rsid w:val="00F33A23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7C92-DFB2-4A70-9546-68AAA2DB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26</cp:revision>
  <dcterms:created xsi:type="dcterms:W3CDTF">2022-10-14T07:25:00Z</dcterms:created>
  <dcterms:modified xsi:type="dcterms:W3CDTF">2022-11-02T09:44:00Z</dcterms:modified>
</cp:coreProperties>
</file>